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A4" w:rsidRDefault="005B4B34">
      <w:pPr>
        <w:spacing w:after="0" w:line="259" w:lineRule="auto"/>
        <w:ind w:left="3032" w:firstLine="0"/>
      </w:pPr>
      <w:r>
        <w:rPr>
          <w:sz w:val="32"/>
        </w:rPr>
        <w:t xml:space="preserve">SEZNAM POMŮCEK VI.Z </w:t>
      </w:r>
    </w:p>
    <w:p w:rsidR="00325D55" w:rsidRPr="00667635" w:rsidRDefault="005B4B34" w:rsidP="00667635">
      <w:pPr>
        <w:spacing w:after="158" w:line="259" w:lineRule="auto"/>
        <w:ind w:left="23" w:firstLine="0"/>
        <w:jc w:val="center"/>
        <w:rPr>
          <w:b/>
        </w:rPr>
      </w:pPr>
      <w:r>
        <w:rPr>
          <w:b/>
        </w:rPr>
        <w:t>ŠKOLNÍ ROK 202</w:t>
      </w:r>
      <w:r w:rsidR="00325D55">
        <w:rPr>
          <w:b/>
        </w:rPr>
        <w:t>4</w:t>
      </w:r>
      <w:r>
        <w:rPr>
          <w:b/>
        </w:rPr>
        <w:t>/202</w:t>
      </w:r>
      <w:r w:rsidR="00325D55">
        <w:rPr>
          <w:b/>
        </w:rPr>
        <w:t>5</w:t>
      </w:r>
      <w:r>
        <w:rPr>
          <w:b/>
        </w:rPr>
        <w:t xml:space="preserve"> </w:t>
      </w:r>
    </w:p>
    <w:tbl>
      <w:tblPr>
        <w:tblStyle w:val="TableGrid"/>
        <w:tblW w:w="10338" w:type="dxa"/>
        <w:tblInd w:w="-628" w:type="dxa"/>
        <w:tblCellMar>
          <w:top w:w="53" w:type="dxa"/>
          <w:left w:w="70" w:type="dxa"/>
          <w:bottom w:w="2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  <w:gridCol w:w="5670"/>
      </w:tblGrid>
      <w:tr w:rsidR="006D0B89" w:rsidTr="00667635">
        <w:trPr>
          <w:trHeight w:val="33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67635" w:rsidRDefault="006D0B89" w:rsidP="00325D55">
            <w:pPr>
              <w:spacing w:after="0"/>
              <w:ind w:lef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Český jazyk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325D5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3x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325D55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67635" w:rsidRDefault="006D0B89" w:rsidP="00325D55">
            <w:pPr>
              <w:spacing w:after="0"/>
              <w:ind w:lef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325D5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1x440, 1x564, 1x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325D55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Trojúhelník s ryskou, úhloměr, kovové kružítko, pravítko </w:t>
            </w:r>
            <w:r w:rsidR="00667635">
              <w:rPr>
                <w:rFonts w:asciiTheme="majorHAnsi" w:eastAsia="Times New Roman" w:hAnsiTheme="majorHAnsi" w:cstheme="majorHAnsi"/>
                <w:sz w:val="24"/>
                <w:szCs w:val="24"/>
              </w:rPr>
              <w:t>30 cm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r w:rsidR="00FB5772">
              <w:rPr>
                <w:rFonts w:asciiTheme="majorHAnsi" w:eastAsia="Times New Roman" w:hAnsiTheme="majorHAnsi" w:cstheme="majorHAnsi"/>
                <w:sz w:val="24"/>
                <w:szCs w:val="24"/>
              </w:rPr>
              <w:t>velkou linkovanou podložku na geometrii</w:t>
            </w:r>
          </w:p>
        </w:tc>
      </w:tr>
      <w:tr w:rsidR="006D0B89" w:rsidTr="00667635">
        <w:trPr>
          <w:trHeight w:val="3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67635" w:rsidRDefault="006D0B89" w:rsidP="006D0B89">
            <w:pPr>
              <w:spacing w:after="0"/>
              <w:ind w:lef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Anglický jazyk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 x 444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Hudební výchova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D0B89" w:rsidRDefault="006D0B89" w:rsidP="006D0B89">
            <w:pPr>
              <w:spacing w:after="0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hAnsiTheme="majorHAnsi" w:cstheme="majorHAnsi"/>
                <w:sz w:val="24"/>
                <w:szCs w:val="24"/>
              </w:rPr>
              <w:t>1 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notový</w:t>
            </w: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Zeměpis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1x564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Dějepis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1x564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Fyzika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1x564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Přírodopis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D0B89">
              <w:rPr>
                <w:rFonts w:asciiTheme="majorHAnsi" w:eastAsia="Times New Roman" w:hAnsiTheme="majorHAnsi" w:cstheme="majorHAnsi"/>
                <w:sz w:val="24"/>
                <w:szCs w:val="24"/>
              </w:rPr>
              <w:t>1x564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0B89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B89" w:rsidRPr="00667635" w:rsidRDefault="006D0B89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Informatika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 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89" w:rsidRPr="006D0B89" w:rsidRDefault="006D0B89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5772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2" w:rsidRPr="00667635" w:rsidRDefault="00FB5772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Výchova k občanství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 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Pr="006D0B89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5772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2" w:rsidRPr="00667635" w:rsidRDefault="00FB5772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Výchova ke zdraví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 x 544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Pr="006D0B89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5772" w:rsidTr="00667635">
        <w:trPr>
          <w:trHeight w:val="3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2" w:rsidRPr="00667635" w:rsidRDefault="00FB5772" w:rsidP="006D0B89">
            <w:pPr>
              <w:spacing w:after="0"/>
              <w:ind w:left="2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Tělesná výchova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2" w:rsidRPr="006D0B89" w:rsidRDefault="00667635" w:rsidP="006D0B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Cvičební úbor a obuv do tělocvičny (ne černá podrážka) + pevnou tašku</w:t>
            </w:r>
          </w:p>
        </w:tc>
      </w:tr>
      <w:tr w:rsidR="00FB5772" w:rsidTr="00667635">
        <w:trPr>
          <w:trHeight w:val="386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2" w:rsidRPr="00667635" w:rsidRDefault="00FB5772" w:rsidP="006D0B89">
            <w:pPr>
              <w:spacing w:after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6763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Notýsek 644 </w:t>
            </w:r>
          </w:p>
        </w:tc>
      </w:tr>
    </w:tbl>
    <w:p w:rsidR="00325D55" w:rsidRDefault="00325D55" w:rsidP="00325D55">
      <w:pPr>
        <w:spacing w:after="158" w:line="259" w:lineRule="auto"/>
        <w:ind w:left="0" w:firstLine="0"/>
      </w:pPr>
    </w:p>
    <w:p w:rsidR="00DE1AA4" w:rsidRDefault="005B4B34">
      <w:pPr>
        <w:ind w:left="-5"/>
      </w:pPr>
      <w:r>
        <w:t xml:space="preserve">Obaly na malé </w:t>
      </w:r>
      <w:r w:rsidR="00FB5772">
        <w:t>sešity a ŽK (průhledné)</w:t>
      </w:r>
    </w:p>
    <w:p w:rsidR="00FB5772" w:rsidRDefault="00FB5772">
      <w:pPr>
        <w:ind w:left="-5"/>
      </w:pPr>
      <w:r>
        <w:t xml:space="preserve">Obaly na velké sešity (průhledné) </w:t>
      </w:r>
    </w:p>
    <w:p w:rsidR="00FB5772" w:rsidRDefault="00FB5772">
      <w:pPr>
        <w:ind w:left="-5"/>
      </w:pPr>
      <w:r>
        <w:t>Balík kancelářských papírů na kopírování</w:t>
      </w:r>
    </w:p>
    <w:p w:rsidR="00FB5772" w:rsidRDefault="00FB5772">
      <w:pPr>
        <w:ind w:left="-5"/>
      </w:pPr>
      <w:r>
        <w:t>Penál – propisky na psaní, tužky č. 1,2,</w:t>
      </w:r>
      <w:proofErr w:type="gramStart"/>
      <w:r>
        <w:t>3 ,</w:t>
      </w:r>
      <w:proofErr w:type="gramEnd"/>
      <w:r>
        <w:t xml:space="preserve"> ořezávátko, guma, nůžky, dřevěné pastelky, fixy, lepidlo</w:t>
      </w:r>
    </w:p>
    <w:p w:rsidR="00FB5772" w:rsidRDefault="00FB5772">
      <w:pPr>
        <w:ind w:left="-5"/>
      </w:pPr>
    </w:p>
    <w:p w:rsidR="00FB5772" w:rsidRDefault="00FB5772">
      <w:pPr>
        <w:ind w:left="-5"/>
      </w:pPr>
      <w:r>
        <w:t xml:space="preserve">Hygienické kapesníky pro osobní potřebu </w:t>
      </w:r>
    </w:p>
    <w:p w:rsidR="00FB5772" w:rsidRDefault="00667635">
      <w:pPr>
        <w:ind w:left="-5"/>
      </w:pPr>
      <w:r>
        <w:t>Přezůvky – ne</w:t>
      </w:r>
      <w:r w:rsidR="00FB5772">
        <w:t xml:space="preserve"> botasky</w:t>
      </w:r>
    </w:p>
    <w:p w:rsidR="00FB5772" w:rsidRDefault="00FB5772">
      <w:pPr>
        <w:ind w:left="-5"/>
      </w:pPr>
    </w:p>
    <w:p w:rsidR="00DE1AA4" w:rsidRDefault="00DE1AA4">
      <w:pPr>
        <w:spacing w:after="0" w:line="259" w:lineRule="auto"/>
        <w:ind w:left="0" w:firstLine="0"/>
      </w:pPr>
    </w:p>
    <w:p w:rsidR="00DE1AA4" w:rsidRDefault="005B4B34">
      <w:pPr>
        <w:spacing w:after="0" w:line="259" w:lineRule="auto"/>
        <w:ind w:left="-5" w:right="2517"/>
      </w:pPr>
      <w:r>
        <w:rPr>
          <w:b/>
        </w:rPr>
        <w:t xml:space="preserve">OSTATNÍ: </w:t>
      </w:r>
    </w:p>
    <w:p w:rsidR="00DE1AA4" w:rsidRDefault="005B4B34">
      <w:pPr>
        <w:ind w:left="-5"/>
      </w:pPr>
      <w:r>
        <w:t xml:space="preserve">500,- Kč na akce pořádané školou během školního roku (třídní fond) </w:t>
      </w:r>
    </w:p>
    <w:p w:rsidR="00DE1AA4" w:rsidRDefault="005B4B34">
      <w:pPr>
        <w:ind w:left="-5"/>
      </w:pPr>
      <w:r>
        <w:t xml:space="preserve">370,- Kč na pracovní sešit z Aj </w:t>
      </w:r>
    </w:p>
    <w:p w:rsidR="00667635" w:rsidRDefault="00667635">
      <w:pPr>
        <w:ind w:left="-5"/>
      </w:pPr>
      <w:r>
        <w:t xml:space="preserve">??? Kč na výtvarnou výchovu – pomůcky na výtvarnou výchovu budou řešeny v průběhu září. </w:t>
      </w:r>
      <w:bookmarkStart w:id="0" w:name="_GoBack"/>
      <w:bookmarkEnd w:id="0"/>
    </w:p>
    <w:p w:rsidR="00DE1AA4" w:rsidRDefault="005B4B34">
      <w:pPr>
        <w:ind w:left="-5"/>
      </w:pPr>
      <w:r>
        <w:t xml:space="preserve">Další ceny pracovních sešitů budou upřesněny na začátku roku 2024/25. </w:t>
      </w:r>
    </w:p>
    <w:sectPr w:rsidR="00DE1AA4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B6BF8"/>
    <w:multiLevelType w:val="hybridMultilevel"/>
    <w:tmpl w:val="9F1A1C7E"/>
    <w:lvl w:ilvl="0" w:tplc="70C0E082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0E1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070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667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80F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66A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EAD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6C2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477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A4"/>
    <w:rsid w:val="00325D55"/>
    <w:rsid w:val="003C573B"/>
    <w:rsid w:val="005B4B34"/>
    <w:rsid w:val="00667635"/>
    <w:rsid w:val="006D0B89"/>
    <w:rsid w:val="00DE1AA4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EFA5"/>
  <w15:docId w15:val="{4CE1DF30-10F6-4E53-900F-9314294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5D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5D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325D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Peslová</dc:creator>
  <cp:keywords/>
  <cp:lastModifiedBy>Renata Formánková</cp:lastModifiedBy>
  <cp:revision>4</cp:revision>
  <cp:lastPrinted>2024-06-24T12:01:00Z</cp:lastPrinted>
  <dcterms:created xsi:type="dcterms:W3CDTF">2024-06-24T11:12:00Z</dcterms:created>
  <dcterms:modified xsi:type="dcterms:W3CDTF">2024-06-25T05:56:00Z</dcterms:modified>
</cp:coreProperties>
</file>